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D546E" w14:textId="64548DFB" w:rsidR="00FE416D" w:rsidRPr="00FE416D" w:rsidRDefault="00FE416D" w:rsidP="004A5312">
      <w:pPr>
        <w:spacing w:after="0"/>
        <w:ind w:left="426"/>
        <w:jc w:val="center"/>
        <w:rPr>
          <w:rFonts w:ascii="Bookman Old Style" w:eastAsia="Candara" w:hAnsi="Bookman Old Style" w:cs="Candara"/>
          <w:b/>
          <w:sz w:val="48"/>
          <w:szCs w:val="48"/>
        </w:rPr>
      </w:pPr>
      <w:bookmarkStart w:id="0" w:name="_Hlk170985201"/>
      <w:r w:rsidRPr="00FE416D">
        <w:rPr>
          <w:rFonts w:ascii="Bookman Old Style" w:eastAsia="Candara" w:hAnsi="Bookman Old Style" w:cs="Candara"/>
          <w:b/>
          <w:sz w:val="48"/>
          <w:szCs w:val="48"/>
        </w:rPr>
        <w:drawing>
          <wp:inline distT="0" distB="0" distL="0" distR="0" wp14:anchorId="3A79393B" wp14:editId="2BDDEC61">
            <wp:extent cx="615950" cy="565150"/>
            <wp:effectExtent l="0" t="0" r="0" b="6350"/>
            <wp:docPr id="15606056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416D">
        <w:rPr>
          <w:rFonts w:ascii="Bookman Old Style" w:eastAsia="Candara" w:hAnsi="Bookman Old Style" w:cs="Candara"/>
          <w:b/>
          <w:sz w:val="48"/>
          <w:szCs w:val="48"/>
          <w:u w:val="single"/>
        </w:rPr>
        <w:t>KCSE ACHIEVERS PREDICTION</w:t>
      </w:r>
      <w:r w:rsidRPr="00FE416D">
        <w:rPr>
          <w:rFonts w:ascii="Bookman Old Style" w:eastAsia="Candara" w:hAnsi="Bookman Old Style" w:cs="Candara"/>
          <w:b/>
          <w:sz w:val="48"/>
          <w:szCs w:val="48"/>
        </w:rPr>
        <w:drawing>
          <wp:inline distT="0" distB="0" distL="0" distR="0" wp14:anchorId="57955530" wp14:editId="608D680F">
            <wp:extent cx="615950" cy="565150"/>
            <wp:effectExtent l="0" t="0" r="0" b="6350"/>
            <wp:docPr id="53066773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BAFF6" w14:textId="5214EE78" w:rsidR="004A5312" w:rsidRDefault="004A5312" w:rsidP="004A5312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0F4A2066" w14:textId="77777777" w:rsidR="00FF3FD2" w:rsidRDefault="00000000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231/3</w:t>
      </w:r>
    </w:p>
    <w:p w14:paraId="29C9AD17" w14:textId="77777777" w:rsidR="00FF3FD2" w:rsidRDefault="00000000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BIOLOGY</w:t>
      </w:r>
    </w:p>
    <w:p w14:paraId="3902227F" w14:textId="77777777" w:rsidR="00FF3FD2" w:rsidRDefault="00000000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PAPER 3</w:t>
      </w:r>
    </w:p>
    <w:p w14:paraId="21F2457E" w14:textId="77777777" w:rsidR="00FF3FD2" w:rsidRDefault="00000000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(PRACTICAL)</w:t>
      </w:r>
    </w:p>
    <w:p w14:paraId="6660C711" w14:textId="77777777" w:rsidR="00FF3FD2" w:rsidRDefault="00000000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4"/>
          <w:vertAlign w:val="superscript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1HR 45 MINUTES</w:t>
      </w:r>
    </w:p>
    <w:p w14:paraId="29C1BE47" w14:textId="77777777" w:rsidR="00FF3FD2" w:rsidRDefault="00000000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NAME…..……………………………………… INDEX NO…………… SIGN………..</w:t>
      </w:r>
    </w:p>
    <w:p w14:paraId="08AD813D" w14:textId="77777777" w:rsidR="00FF3FD2" w:rsidRDefault="00000000">
      <w:pPr>
        <w:ind w:left="360" w:hanging="360"/>
        <w:jc w:val="center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INSTRUCTIONS TO CANDIDATES</w:t>
      </w:r>
    </w:p>
    <w:p w14:paraId="0343B3AA" w14:textId="77777777" w:rsidR="00FF3FD2" w:rsidRDefault="00000000">
      <w:pPr>
        <w:numPr>
          <w:ilvl w:val="0"/>
          <w:numId w:val="1"/>
        </w:numPr>
        <w:spacing w:after="0" w:line="240" w:lineRule="auto"/>
        <w:ind w:left="360"/>
      </w:pPr>
      <w:r>
        <w:rPr>
          <w:rFonts w:ascii="Times New Roman" w:eastAsia="Times New Roman" w:hAnsi="Times New Roman" w:cs="Times New Roman"/>
        </w:rPr>
        <w:t>Write your name and Index Number and sign in the spaces provided above.</w:t>
      </w:r>
    </w:p>
    <w:p w14:paraId="57504491" w14:textId="77777777" w:rsidR="00FF3FD2" w:rsidRDefault="00000000">
      <w:pPr>
        <w:numPr>
          <w:ilvl w:val="0"/>
          <w:numId w:val="1"/>
        </w:numPr>
        <w:spacing w:after="0" w:line="240" w:lineRule="auto"/>
        <w:ind w:left="360"/>
      </w:pPr>
      <w:r>
        <w:rPr>
          <w:rFonts w:ascii="Times New Roman" w:eastAsia="Times New Roman" w:hAnsi="Times New Roman" w:cs="Times New Roman"/>
        </w:rPr>
        <w:t xml:space="preserve">Answer </w:t>
      </w:r>
      <w:r>
        <w:rPr>
          <w:rFonts w:ascii="Times New Roman" w:eastAsia="Times New Roman" w:hAnsi="Times New Roman" w:cs="Times New Roman"/>
          <w:b/>
        </w:rPr>
        <w:t>ALL</w:t>
      </w:r>
      <w:r>
        <w:rPr>
          <w:rFonts w:ascii="Times New Roman" w:eastAsia="Times New Roman" w:hAnsi="Times New Roman" w:cs="Times New Roman"/>
        </w:rPr>
        <w:t xml:space="preserve"> questions in the spaces provided in the question paper.</w:t>
      </w:r>
    </w:p>
    <w:p w14:paraId="3D635747" w14:textId="77777777" w:rsidR="00FF3FD2" w:rsidRDefault="00000000">
      <w:pPr>
        <w:numPr>
          <w:ilvl w:val="0"/>
          <w:numId w:val="1"/>
        </w:numPr>
        <w:spacing w:after="0" w:line="240" w:lineRule="auto"/>
        <w:ind w:left="360"/>
      </w:pPr>
      <w:r>
        <w:rPr>
          <w:rFonts w:ascii="Times New Roman" w:eastAsia="Times New Roman" w:hAnsi="Times New Roman" w:cs="Times New Roman"/>
        </w:rPr>
        <w:t xml:space="preserve">You are </w:t>
      </w:r>
      <w:r>
        <w:rPr>
          <w:rFonts w:ascii="Times New Roman" w:eastAsia="Times New Roman" w:hAnsi="Times New Roman" w:cs="Times New Roman"/>
          <w:b/>
          <w:smallCaps/>
        </w:rPr>
        <w:t>NOT</w:t>
      </w:r>
      <w:r>
        <w:rPr>
          <w:rFonts w:ascii="Times New Roman" w:eastAsia="Times New Roman" w:hAnsi="Times New Roman" w:cs="Times New Roman"/>
        </w:rPr>
        <w:t xml:space="preserve"> allowed to start working with the apparatus for the first 15 minutes of the 1</w:t>
      </w:r>
      <w:r>
        <w:rPr>
          <w:rFonts w:ascii="Times New Roman" w:eastAsia="Times New Roman" w:hAnsi="Times New Roman" w:cs="Times New Roman"/>
          <w:b/>
          <w:vertAlign w:val="superscript"/>
        </w:rPr>
        <w:t>3</w:t>
      </w:r>
      <w:r>
        <w:rPr>
          <w:rFonts w:ascii="Times New Roman" w:eastAsia="Times New Roman" w:hAnsi="Times New Roman" w:cs="Times New Roman"/>
          <w:b/>
        </w:rPr>
        <w:t>/</w:t>
      </w:r>
      <w:r>
        <w:rPr>
          <w:rFonts w:ascii="Times New Roman" w:eastAsia="Times New Roman" w:hAnsi="Times New Roman" w:cs="Times New Roman"/>
          <w:b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 xml:space="preserve"> hours allowed for this paper. This time is to enable you to read the question paper and make sure you have all the chemicals and apparatus that you may need.</w:t>
      </w:r>
    </w:p>
    <w:p w14:paraId="27181F27" w14:textId="77777777" w:rsidR="00FF3FD2" w:rsidRDefault="00000000">
      <w:pPr>
        <w:numPr>
          <w:ilvl w:val="0"/>
          <w:numId w:val="1"/>
        </w:numPr>
        <w:spacing w:after="0" w:line="240" w:lineRule="auto"/>
        <w:ind w:left="360"/>
        <w:rPr>
          <w:b/>
        </w:rPr>
      </w:pPr>
      <w:r>
        <w:rPr>
          <w:rFonts w:ascii="Times New Roman" w:eastAsia="Times New Roman" w:hAnsi="Times New Roman" w:cs="Times New Roman"/>
        </w:rPr>
        <w:t xml:space="preserve">All workings </w:t>
      </w:r>
      <w:r>
        <w:rPr>
          <w:rFonts w:ascii="Times New Roman" w:eastAsia="Times New Roman" w:hAnsi="Times New Roman" w:cs="Times New Roman"/>
          <w:b/>
          <w:smallCaps/>
        </w:rPr>
        <w:t>MUST</w:t>
      </w:r>
      <w:r>
        <w:rPr>
          <w:rFonts w:ascii="Times New Roman" w:eastAsia="Times New Roman" w:hAnsi="Times New Roman" w:cs="Times New Roman"/>
        </w:rPr>
        <w:t xml:space="preserve"> be clearly shown where necessary.</w:t>
      </w:r>
    </w:p>
    <w:p w14:paraId="636FE545" w14:textId="77777777" w:rsidR="00FF3FD2" w:rsidRDefault="00000000">
      <w:pPr>
        <w:numPr>
          <w:ilvl w:val="0"/>
          <w:numId w:val="1"/>
        </w:numPr>
        <w:spacing w:after="0" w:line="240" w:lineRule="auto"/>
        <w:ind w:left="360"/>
      </w:pPr>
      <w:r>
        <w:rPr>
          <w:rFonts w:ascii="Times New Roman" w:eastAsia="Times New Roman" w:hAnsi="Times New Roman" w:cs="Times New Roman"/>
        </w:rPr>
        <w:t>Mathematical tables and silent electronic calculators may be used.</w:t>
      </w:r>
    </w:p>
    <w:p w14:paraId="56BB7A8E" w14:textId="77777777" w:rsidR="00FF3FD2" w:rsidRDefault="00FF3FD2">
      <w:pPr>
        <w:ind w:left="360" w:hanging="360"/>
        <w:rPr>
          <w:rFonts w:ascii="Times New Roman" w:eastAsia="Times New Roman" w:hAnsi="Times New Roman" w:cs="Times New Roman"/>
        </w:rPr>
      </w:pPr>
    </w:p>
    <w:p w14:paraId="71598867" w14:textId="77777777" w:rsidR="00FF3FD2" w:rsidRDefault="00000000">
      <w:pPr>
        <w:ind w:left="360" w:hanging="36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For Examiners use only.</w:t>
      </w:r>
    </w:p>
    <w:tbl>
      <w:tblPr>
        <w:tblStyle w:val="a"/>
        <w:tblW w:w="7272" w:type="dxa"/>
        <w:tblInd w:w="1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48"/>
        <w:gridCol w:w="2769"/>
        <w:gridCol w:w="3055"/>
      </w:tblGrid>
      <w:tr w:rsidR="00FF3FD2" w14:paraId="2064C8CA" w14:textId="77777777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CA10" w14:textId="77777777" w:rsidR="00FF3FD2" w:rsidRDefault="00000000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Question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77FE" w14:textId="77777777" w:rsidR="00FF3FD2" w:rsidRDefault="00000000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Maximum Score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1D3F" w14:textId="77777777" w:rsidR="00FF3FD2" w:rsidRDefault="00000000">
            <w:pPr>
              <w:ind w:left="360" w:hanging="3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Candidates Score</w:t>
            </w:r>
          </w:p>
        </w:tc>
      </w:tr>
      <w:tr w:rsidR="00FF3FD2" w14:paraId="3E50279A" w14:textId="77777777">
        <w:trPr>
          <w:trHeight w:val="683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AB1F" w14:textId="77777777" w:rsidR="00FF3FD2" w:rsidRDefault="00000000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14:paraId="6AECB7E0" w14:textId="77777777" w:rsidR="00FF3FD2" w:rsidRDefault="00FF3FD2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F0A2" w14:textId="77777777" w:rsidR="00FF3FD2" w:rsidRDefault="00000000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2BD4" w14:textId="77777777" w:rsidR="00FF3FD2" w:rsidRDefault="00FF3FD2">
            <w:pPr>
              <w:ind w:left="360" w:hanging="360"/>
              <w:rPr>
                <w:rFonts w:ascii="Times New Roman" w:eastAsia="Times New Roman" w:hAnsi="Times New Roman" w:cs="Times New Roman"/>
              </w:rPr>
            </w:pPr>
          </w:p>
        </w:tc>
      </w:tr>
      <w:tr w:rsidR="00FF3FD2" w14:paraId="224B4D69" w14:textId="77777777">
        <w:trPr>
          <w:trHeight w:val="638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12A4" w14:textId="77777777" w:rsidR="00FF3FD2" w:rsidRDefault="00000000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7E33F34B" w14:textId="77777777" w:rsidR="00FF3FD2" w:rsidRDefault="00FF3FD2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7CA8" w14:textId="77777777" w:rsidR="00FF3FD2" w:rsidRDefault="00000000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0EF9" w14:textId="77777777" w:rsidR="00FF3FD2" w:rsidRDefault="00FF3FD2">
            <w:pPr>
              <w:ind w:left="360" w:hanging="360"/>
              <w:rPr>
                <w:rFonts w:ascii="Times New Roman" w:eastAsia="Times New Roman" w:hAnsi="Times New Roman" w:cs="Times New Roman"/>
              </w:rPr>
            </w:pPr>
          </w:p>
        </w:tc>
      </w:tr>
      <w:tr w:rsidR="00FF3FD2" w14:paraId="5DCE07FD" w14:textId="77777777">
        <w:trPr>
          <w:trHeight w:val="683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7EA6" w14:textId="77777777" w:rsidR="00FF3FD2" w:rsidRDefault="00000000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876A" w14:textId="77777777" w:rsidR="00FF3FD2" w:rsidRDefault="00000000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  <w:p w14:paraId="1BAFB092" w14:textId="77777777" w:rsidR="00FF3FD2" w:rsidRDefault="00FF3FD2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9A52" w14:textId="77777777" w:rsidR="00FF3FD2" w:rsidRDefault="00FF3FD2">
            <w:pPr>
              <w:ind w:left="360" w:hanging="360"/>
              <w:rPr>
                <w:rFonts w:ascii="Times New Roman" w:eastAsia="Times New Roman" w:hAnsi="Times New Roman" w:cs="Times New Roman"/>
              </w:rPr>
            </w:pPr>
          </w:p>
        </w:tc>
      </w:tr>
      <w:tr w:rsidR="00FF3FD2" w14:paraId="068EA0FC" w14:textId="77777777">
        <w:trPr>
          <w:trHeight w:val="1007"/>
        </w:trPr>
        <w:tc>
          <w:tcPr>
            <w:tcW w:w="144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4156AB3" w14:textId="77777777" w:rsidR="00FF3FD2" w:rsidRDefault="00000000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>TOTAL SCORE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1D30" w14:textId="77777777" w:rsidR="00FF3FD2" w:rsidRDefault="00000000">
            <w:pPr>
              <w:ind w:left="360" w:hanging="3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6AD8" w14:textId="77777777" w:rsidR="00FF3FD2" w:rsidRDefault="00FF3FD2">
            <w:pPr>
              <w:ind w:left="360" w:hanging="36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8C2A616" w14:textId="77777777" w:rsidR="00FF3FD2" w:rsidRDefault="00FF3FD2">
      <w:pPr>
        <w:spacing w:after="0"/>
        <w:rPr>
          <w:rFonts w:ascii="Cambria" w:eastAsia="Cambria" w:hAnsi="Cambria" w:cs="Cambria"/>
          <w:i/>
          <w:sz w:val="18"/>
          <w:szCs w:val="18"/>
        </w:rPr>
      </w:pPr>
    </w:p>
    <w:p w14:paraId="4E6A58DB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jc w:val="lef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This paper consists of 5 Printed pages.</w:t>
      </w:r>
    </w:p>
    <w:p w14:paraId="60DFB29B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jc w:val="lef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Candidates should check the question paper to ensure that all the papers are printed as indicated and no questions are missing.</w:t>
      </w:r>
    </w:p>
    <w:p w14:paraId="00D3D77A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jc w:val="lef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9FE1DC3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4C8B5C2" w14:textId="77777777" w:rsidR="00FF3FD2" w:rsidRDefault="00000000">
      <w:pPr>
        <w:tabs>
          <w:tab w:val="left" w:pos="720"/>
        </w:tabs>
        <w:spacing w:after="0"/>
        <w:ind w:left="360" w:hanging="360"/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tab/>
      </w:r>
      <w:r>
        <w:rPr>
          <w:rFonts w:ascii="Times New Roman" w:hAnsi="Times New Roman" w:cs="Times New Roman"/>
          <w:sz w:val="24"/>
          <w:szCs w:val="24"/>
        </w:rPr>
        <w:t>The photograph below shows the arrangements of different type of cells and tissues in a certain living organism. Study it and answer the questions that follow.</w:t>
      </w:r>
    </w:p>
    <w:p w14:paraId="22F19258" w14:textId="77777777" w:rsidR="00FF3FD2" w:rsidRDefault="00FF3FD2">
      <w:pPr>
        <w:tabs>
          <w:tab w:val="left" w:pos="720"/>
        </w:tabs>
        <w:ind w:left="360" w:hanging="360"/>
      </w:pPr>
    </w:p>
    <w:p w14:paraId="2887FCA8" w14:textId="77777777" w:rsidR="00FF3FD2" w:rsidRDefault="00000000">
      <w:pPr>
        <w:tabs>
          <w:tab w:val="left" w:pos="720"/>
        </w:tabs>
        <w:ind w:left="360" w:hanging="360"/>
      </w:pPr>
      <w:r>
        <w:rPr>
          <w:noProof/>
        </w:rPr>
        <w:drawing>
          <wp:anchor distT="0" distB="0" distL="0" distR="0" simplePos="0" relativeHeight="251656704" behindDoc="1" locked="0" layoutInCell="1" allowOverlap="1" wp14:anchorId="6FFCD102" wp14:editId="50EB325C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4899660" cy="3718560"/>
            <wp:effectExtent l="0" t="0" r="0" b="0"/>
            <wp:wrapNone/>
            <wp:docPr id="1026" name="Image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4899660" cy="37185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F485D6" w14:textId="77777777" w:rsidR="00FF3FD2" w:rsidRDefault="00FF3FD2">
      <w:pPr>
        <w:tabs>
          <w:tab w:val="left" w:pos="720"/>
        </w:tabs>
        <w:ind w:left="360" w:hanging="360"/>
      </w:pPr>
    </w:p>
    <w:p w14:paraId="56BF1D2F" w14:textId="77777777" w:rsidR="00FF3FD2" w:rsidRDefault="00FF3FD2">
      <w:pPr>
        <w:tabs>
          <w:tab w:val="left" w:pos="720"/>
        </w:tabs>
        <w:ind w:left="360" w:hanging="360"/>
      </w:pPr>
    </w:p>
    <w:p w14:paraId="7CCF87FC" w14:textId="77777777" w:rsidR="00FF3FD2" w:rsidRDefault="00FF3FD2">
      <w:pPr>
        <w:tabs>
          <w:tab w:val="left" w:pos="720"/>
        </w:tabs>
        <w:ind w:left="360" w:hanging="360"/>
      </w:pPr>
    </w:p>
    <w:p w14:paraId="40A0CEAD" w14:textId="77777777" w:rsidR="00FF3FD2" w:rsidRDefault="00FF3FD2">
      <w:pPr>
        <w:tabs>
          <w:tab w:val="left" w:pos="720"/>
        </w:tabs>
        <w:ind w:left="360" w:hanging="360"/>
      </w:pPr>
    </w:p>
    <w:p w14:paraId="74258DB3" w14:textId="77777777" w:rsidR="00FF3FD2" w:rsidRDefault="00FF3FD2">
      <w:pPr>
        <w:tabs>
          <w:tab w:val="left" w:pos="720"/>
        </w:tabs>
        <w:ind w:left="360" w:hanging="360"/>
      </w:pPr>
    </w:p>
    <w:p w14:paraId="5FB9F779" w14:textId="77777777" w:rsidR="00FF3FD2" w:rsidRDefault="00FF3FD2">
      <w:pPr>
        <w:tabs>
          <w:tab w:val="left" w:pos="720"/>
        </w:tabs>
        <w:ind w:left="360" w:hanging="360"/>
      </w:pPr>
    </w:p>
    <w:p w14:paraId="7C57C913" w14:textId="77777777" w:rsidR="00FF3FD2" w:rsidRDefault="00FF3FD2">
      <w:pPr>
        <w:tabs>
          <w:tab w:val="left" w:pos="720"/>
        </w:tabs>
        <w:ind w:left="360" w:hanging="360"/>
      </w:pPr>
    </w:p>
    <w:p w14:paraId="4EC9E23A" w14:textId="77777777" w:rsidR="00FF3FD2" w:rsidRDefault="00FF3FD2">
      <w:pPr>
        <w:tabs>
          <w:tab w:val="left" w:pos="720"/>
        </w:tabs>
        <w:ind w:left="360" w:hanging="360"/>
      </w:pPr>
    </w:p>
    <w:p w14:paraId="31F89C85" w14:textId="77777777" w:rsidR="00FF3FD2" w:rsidRDefault="00FF3FD2">
      <w:pPr>
        <w:tabs>
          <w:tab w:val="left" w:pos="720"/>
        </w:tabs>
        <w:ind w:left="360" w:hanging="360"/>
      </w:pPr>
    </w:p>
    <w:p w14:paraId="29995ECD" w14:textId="77777777" w:rsidR="00FF3FD2" w:rsidRDefault="00FF3FD2">
      <w:pPr>
        <w:tabs>
          <w:tab w:val="left" w:pos="720"/>
        </w:tabs>
        <w:ind w:left="360" w:hanging="360"/>
      </w:pPr>
    </w:p>
    <w:p w14:paraId="7BD6B90F" w14:textId="77777777" w:rsidR="00FF3FD2" w:rsidRDefault="00FF3FD2">
      <w:pPr>
        <w:tabs>
          <w:tab w:val="left" w:pos="720"/>
        </w:tabs>
        <w:ind w:left="360" w:hanging="360"/>
      </w:pPr>
    </w:p>
    <w:p w14:paraId="77866570" w14:textId="77777777" w:rsidR="00FF3FD2" w:rsidRDefault="00FF3FD2">
      <w:pPr>
        <w:tabs>
          <w:tab w:val="left" w:pos="720"/>
        </w:tabs>
        <w:ind w:left="360" w:hanging="360"/>
      </w:pPr>
    </w:p>
    <w:p w14:paraId="79EE7697" w14:textId="77777777" w:rsidR="00FF3FD2" w:rsidRDefault="00FF3FD2">
      <w:pPr>
        <w:tabs>
          <w:tab w:val="left" w:pos="720"/>
        </w:tabs>
        <w:ind w:left="360" w:hanging="360"/>
      </w:pPr>
    </w:p>
    <w:p w14:paraId="4C487744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rPr>
          <w:rFonts w:ascii="Times New Roman" w:hAnsi="Times New Roman" w:cs="Times New Roman"/>
          <w:sz w:val="24"/>
          <w:szCs w:val="24"/>
        </w:rPr>
        <w:t>a)</w:t>
      </w: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 i)</w:t>
      </w:r>
      <w:r>
        <w:tab/>
      </w:r>
      <w:r>
        <w:rPr>
          <w:rFonts w:ascii="Times New Roman" w:hAnsi="Times New Roman" w:cs="Times New Roman"/>
          <w:sz w:val="24"/>
          <w:szCs w:val="24"/>
        </w:rPr>
        <w:t>From what part of the plant was the photograph obtained.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(1 mark)</w:t>
      </w:r>
    </w:p>
    <w:p w14:paraId="131441A6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</w:t>
      </w:r>
    </w:p>
    <w:p w14:paraId="0B273DE5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rPr>
          <w:rFonts w:ascii="Times New Roman" w:hAnsi="Times New Roman" w:cs="Times New Roman"/>
          <w:sz w:val="24"/>
          <w:szCs w:val="24"/>
        </w:rPr>
        <w:t>ii)</w:t>
      </w: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Name the parts labeled.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(3marks)</w:t>
      </w:r>
    </w:p>
    <w:p w14:paraId="7B7E43B1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P</w:t>
      </w:r>
      <w: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35F7E4C6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Q</w:t>
      </w:r>
      <w: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021042FF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R</w:t>
      </w:r>
      <w: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4E6D38E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S</w:t>
      </w:r>
      <w: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664EBACA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560BDCF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>
        <w:tab/>
      </w:r>
      <w:r>
        <w:rPr>
          <w:rFonts w:ascii="Times New Roman" w:hAnsi="Times New Roman" w:cs="Times New Roman"/>
          <w:sz w:val="24"/>
          <w:szCs w:val="24"/>
        </w:rPr>
        <w:t>i)</w:t>
      </w: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State the function of the part labeled Q.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(1mark)</w:t>
      </w:r>
    </w:p>
    <w:p w14:paraId="1B5E93A8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</w:t>
      </w:r>
    </w:p>
    <w:p w14:paraId="16534569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rPr>
          <w:rFonts w:ascii="Times New Roman" w:hAnsi="Times New Roman" w:cs="Times New Roman"/>
          <w:sz w:val="24"/>
          <w:szCs w:val="24"/>
        </w:rPr>
        <w:t>ii)</w:t>
      </w:r>
      <w:r>
        <w:tab/>
      </w:r>
      <w:r>
        <w:rPr>
          <w:rFonts w:ascii="Times New Roman" w:hAnsi="Times New Roman" w:cs="Times New Roman"/>
          <w:sz w:val="24"/>
          <w:szCs w:val="24"/>
        </w:rPr>
        <w:t>State two adaptations of structure Q to its function.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(2 marks)</w:t>
      </w:r>
    </w:p>
    <w:p w14:paraId="139A9B86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4D1702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rPr>
          <w:rFonts w:ascii="Times New Roman" w:hAnsi="Times New Roman" w:cs="Times New Roman"/>
          <w:sz w:val="24"/>
          <w:szCs w:val="24"/>
        </w:rPr>
        <w:t>c.</w:t>
      </w:r>
      <w:r>
        <w:tab/>
      </w:r>
      <w:r>
        <w:rPr>
          <w:rFonts w:ascii="Times New Roman" w:hAnsi="Times New Roman" w:cs="Times New Roman"/>
          <w:sz w:val="24"/>
          <w:szCs w:val="24"/>
        </w:rPr>
        <w:t>State two environmental factors which regulate the function of the part labeled P.</w:t>
      </w: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(2 marks)</w:t>
      </w:r>
    </w:p>
    <w:p w14:paraId="01786B77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BF6F81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rPr>
          <w:rFonts w:ascii="Times New Roman" w:hAnsi="Times New Roman" w:cs="Times New Roman"/>
          <w:sz w:val="24"/>
          <w:szCs w:val="24"/>
        </w:rPr>
        <w:t>d.</w:t>
      </w:r>
      <w:r>
        <w:tab/>
      </w:r>
      <w:r>
        <w:rPr>
          <w:rFonts w:ascii="Times New Roman" w:hAnsi="Times New Roman" w:cs="Times New Roman"/>
          <w:sz w:val="24"/>
          <w:szCs w:val="24"/>
        </w:rPr>
        <w:t>Measure the length of one cell of region labeled Q on the photomicrograph whose magnification is X5000.What is the actual length of the cell in micrometer? Show your working.</w:t>
      </w: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(3marks)</w:t>
      </w:r>
    </w:p>
    <w:p w14:paraId="62254EFA" w14:textId="77777777" w:rsidR="00FF3FD2" w:rsidRDefault="00000000">
      <w:pPr>
        <w:tabs>
          <w:tab w:val="left" w:pos="720"/>
        </w:tabs>
        <w:spacing w:after="0" w:line="360" w:lineRule="auto"/>
        <w:ind w:left="360" w:hanging="360"/>
      </w:pPr>
      <w: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</w:t>
      </w:r>
    </w:p>
    <w:p w14:paraId="4C53AB1D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D84D67" w14:textId="77777777" w:rsidR="00FF3FD2" w:rsidRDefault="00000000">
      <w:pPr>
        <w:tabs>
          <w:tab w:val="left" w:pos="720"/>
        </w:tabs>
        <w:ind w:left="36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You are provided with solution labeled L and K.</w:t>
      </w:r>
    </w:p>
    <w:p w14:paraId="451E4867" w14:textId="77777777" w:rsidR="00FF3FD2" w:rsidRDefault="00000000">
      <w:pPr>
        <w:tabs>
          <w:tab w:val="left" w:pos="720"/>
        </w:tabs>
        <w:ind w:left="36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tab/>
      </w:r>
      <w:r>
        <w:rPr>
          <w:rFonts w:ascii="Times New Roman" w:hAnsi="Times New Roman" w:cs="Times New Roman"/>
          <w:sz w:val="24"/>
          <w:szCs w:val="24"/>
        </w:rPr>
        <w:t>Use the reagents provided to determine their identity. Record your procedure, observation and conclusion in the table below.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(6 marks)</w:t>
      </w:r>
    </w:p>
    <w:p w14:paraId="35CC650B" w14:textId="77777777" w:rsidR="00FF3FD2" w:rsidRDefault="00FF3FD2">
      <w:pPr>
        <w:tabs>
          <w:tab w:val="left" w:pos="720"/>
        </w:tabs>
        <w:ind w:left="36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2718"/>
        <w:gridCol w:w="2160"/>
        <w:gridCol w:w="2160"/>
        <w:gridCol w:w="3060"/>
      </w:tblGrid>
      <w:tr w:rsidR="00FF3FD2" w14:paraId="4F198149" w14:textId="77777777"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D37BA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Food substance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FC785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procedure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F0FC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observation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AF22E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conclusion</w:t>
            </w:r>
          </w:p>
        </w:tc>
      </w:tr>
      <w:tr w:rsidR="00FF3FD2" w14:paraId="73476171" w14:textId="77777777"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BEAA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3DE0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5E841B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5FECF76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699891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D0EBD15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9F7DE58">
                <v:shapetype id="_x0000_m1028" coordsize="21600,21600" o:spt="32" o:oned="t" path="m,l21600,21600e" filled="t">
                  <v:path arrowok="t" fillok="f" o:connecttype="none"/>
                  <o:lock v:ext="edit" shapetype="t"/>
                </v:shapety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519B786">
                <v:shape id="1028" o:spid="_x0000_s1027" type="#_x0000_m1028" style="position:absolute;margin-left:7.35pt;margin-top:19.9pt;width:367.5pt;height:0;z-index:251658752;mso-wrap-distance-left:0;mso-wrap-distance-right:0;mso-position-horizontal-relative:text;mso-position-vertical-relative:text;mso-width-relative:page;mso-height-relative:page" o:spt="32" o:oned="t" path="m,l21600,21600e" filled="f">
                  <v:path arrowok="t" fillok="f" o:connecttype="none"/>
                  <o:lock v:ext="edit" shapetype="t"/>
                </v:shape>
              </w:pict>
            </w:r>
          </w:p>
          <w:p w14:paraId="79789043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435F0A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0A1D07C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AC7F452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CE5E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DF186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FD2" w14:paraId="0811F86F" w14:textId="77777777"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21BFF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C77F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DFA465F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56AB8CE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4067E9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6A27C8D">
                <v:shape id="1029" o:spid="_x0000_s1026" type="#_x0000_m1028" style="position:absolute;margin-left:7.35pt;margin-top:18.65pt;width:367.5pt;height:0;z-index:251659776;mso-wrap-distance-left:0;mso-wrap-distance-right:0;mso-position-horizontal-relative:text;mso-position-vertical-relative:text;mso-width-relative:page;mso-height-relative:page" o:spt="32" o:oned="t" path="m,l21600,21600e" filled="f">
                  <v:path arrowok="t" fillok="f" o:connecttype="none"/>
                  <o:lock v:ext="edit" shapetype="t"/>
                </v:shape>
              </w:pict>
            </w:r>
          </w:p>
          <w:p w14:paraId="43DF54DF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C7D92F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E3C8AD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7965E33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C410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651D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4746735" w14:textId="77777777" w:rsidR="00FF3FD2" w:rsidRDefault="00000000">
      <w:pPr>
        <w:tabs>
          <w:tab w:val="left" w:pos="720"/>
        </w:tabs>
        <w:spacing w:line="240" w:lineRule="auto"/>
        <w:ind w:left="36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tab/>
      </w:r>
      <w:r>
        <w:rPr>
          <w:rFonts w:ascii="Times New Roman" w:hAnsi="Times New Roman" w:cs="Times New Roman"/>
          <w:sz w:val="24"/>
          <w:szCs w:val="24"/>
        </w:rPr>
        <w:t>Tie one end of the visking tubing provided tightly. Put solution K in the visking tubing and tie the open end. Imerse the visking tubing in the beaker containing solution L .Let the set up stand for about 30 minutes.</w:t>
      </w:r>
    </w:p>
    <w:p w14:paraId="70A82E86" w14:textId="77777777" w:rsidR="00FF3FD2" w:rsidRDefault="00000000">
      <w:pPr>
        <w:tabs>
          <w:tab w:val="left" w:pos="720"/>
        </w:tabs>
        <w:spacing w:line="240" w:lineRule="auto"/>
        <w:ind w:left="36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i)</w:t>
      </w: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Test the contents in the visking tubing with iodine and benedict’s solution. Record your procedure,observation and conclusion in the table below.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(3marks)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2472"/>
        <w:gridCol w:w="2576"/>
        <w:gridCol w:w="2586"/>
        <w:gridCol w:w="2581"/>
      </w:tblGrid>
      <w:tr w:rsidR="00FF3FD2" w14:paraId="6E59FDC4" w14:textId="77777777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DB573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with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6F6D6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procedure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4589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observation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71C9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conclusion</w:t>
            </w:r>
          </w:p>
        </w:tc>
      </w:tr>
      <w:tr w:rsidR="00FF3FD2" w14:paraId="08AD517E" w14:textId="77777777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2890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Iodine solution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E692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2AB22BE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A60933D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5FD582F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32CF8CA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11EA5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181CD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FD2" w14:paraId="34B209AE" w14:textId="77777777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1534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Benedict’s solution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66233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ED23789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A96A05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552732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CCD79CA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FEF1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451D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D2A2F21" w14:textId="77777777" w:rsidR="00FF3FD2" w:rsidRDefault="00000000">
      <w:pPr>
        <w:tabs>
          <w:tab w:val="left" w:pos="720"/>
        </w:tabs>
        <w:spacing w:line="360" w:lineRule="auto"/>
        <w:ind w:left="36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ii) </w:t>
      </w: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Test the contents in the beaker with iodine and Benedict’s solution. Record your procedure, observation and conclusion in the table below. 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2472"/>
        <w:gridCol w:w="2576"/>
        <w:gridCol w:w="2586"/>
        <w:gridCol w:w="2581"/>
      </w:tblGrid>
      <w:tr w:rsidR="00FF3FD2" w14:paraId="746FA5B0" w14:textId="77777777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D370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with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25058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procedure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25F3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observation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996EB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conclusion</w:t>
            </w:r>
          </w:p>
        </w:tc>
      </w:tr>
      <w:tr w:rsidR="00FF3FD2" w14:paraId="3F86438B" w14:textId="77777777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3590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Iodine solution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D36B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767E53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9D8F072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8D2B64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CC67D56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31632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760B8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FD2" w14:paraId="300BC1F0" w14:textId="77777777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F707" w14:textId="77777777" w:rsidR="00FF3FD2" w:rsidRDefault="00000000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Benedict’s solution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67E9D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5943A48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8CAFB4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A3D542C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DD2F645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EB08D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7D1E2" w14:textId="77777777" w:rsidR="00FF3FD2" w:rsidRDefault="00FF3FD2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E1BF153" w14:textId="77777777" w:rsidR="00FF3FD2" w:rsidRDefault="00FF3FD2">
      <w:pPr>
        <w:tabs>
          <w:tab w:val="left" w:pos="720"/>
        </w:tabs>
        <w:spacing w:line="240" w:lineRule="auto"/>
        <w:ind w:left="36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05CE87" w14:textId="77777777" w:rsidR="00FF3FD2" w:rsidRDefault="00000000">
      <w:pPr>
        <w:tabs>
          <w:tab w:val="left" w:pos="720"/>
        </w:tabs>
        <w:spacing w:line="360" w:lineRule="auto"/>
        <w:ind w:left="36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  Account for your observation in b(i) and (ii)  above. (4mks)</w:t>
      </w:r>
    </w:p>
    <w:p w14:paraId="76D0CE8E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90"/>
        </w:tabs>
        <w:spacing w:after="0"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9122A9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90"/>
        </w:tabs>
        <w:spacing w:after="0"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What does a visking tubing equite to in a living organism?</w:t>
      </w:r>
    </w:p>
    <w:p w14:paraId="31EB77A6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90"/>
        </w:tabs>
        <w:spacing w:after="0"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3159F55F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90"/>
        </w:tabs>
        <w:spacing w:after="0"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6326FDB9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90"/>
        </w:tabs>
        <w:spacing w:after="0"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69E09598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90"/>
        </w:tabs>
        <w:spacing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D7DDEE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90"/>
        </w:tabs>
        <w:spacing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69DB03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90"/>
        </w:tabs>
        <w:spacing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03DCF9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90"/>
        </w:tabs>
        <w:spacing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414952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90"/>
        </w:tabs>
        <w:spacing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A6BB37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90"/>
        </w:tabs>
        <w:spacing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Study the organisms drawn below and answer the questions that follow.</w:t>
      </w:r>
    </w:p>
    <w:p w14:paraId="5C68DA16" w14:textId="77777777" w:rsidR="00FF3FD2" w:rsidRDefault="00000000">
      <w:pPr>
        <w:tabs>
          <w:tab w:val="left" w:pos="36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5680" behindDoc="0" locked="0" layoutInCell="1" allowOverlap="1" wp14:anchorId="42910424" wp14:editId="5058A787">
            <wp:simplePos x="0" y="0"/>
            <wp:positionH relativeFrom="column">
              <wp:posOffset>297180</wp:posOffset>
            </wp:positionH>
            <wp:positionV relativeFrom="paragraph">
              <wp:posOffset>224155</wp:posOffset>
            </wp:positionV>
            <wp:extent cx="6161405" cy="5356860"/>
            <wp:effectExtent l="19050" t="19050" r="10795" b="15240"/>
            <wp:wrapSquare wrapText="bothSides"/>
            <wp:docPr id="1030" name="image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6161405" cy="5356860"/>
                    </a:xfrm>
                    <a:prstGeom prst="rect">
                      <a:avLst/>
                    </a:prstGeom>
                    <a:ln w="9525" cap="flat" cmpd="sng">
                      <a:solidFill>
                        <a:srgbClr val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D83652B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74CD0107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77AD64A6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51FB1EED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29DE5639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519E804E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48AD01A2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302480C4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036C9BAD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789CDF5C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3531D05F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5313A168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3323E4E7" w14:textId="77777777" w:rsidR="00FF3FD2" w:rsidRDefault="00FF3FD2">
      <w:pPr>
        <w:tabs>
          <w:tab w:val="left" w:pos="360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03114EC2" w14:textId="77777777" w:rsidR="00FF3FD2" w:rsidRDefault="00FF3FD2">
      <w:pPr>
        <w:tabs>
          <w:tab w:val="left" w:pos="36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071DFA" w14:textId="77777777" w:rsidR="00FF3FD2" w:rsidRDefault="00FF3FD2">
      <w:pPr>
        <w:tabs>
          <w:tab w:val="left" w:pos="36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15CDD4" w14:textId="77777777" w:rsidR="00FF3FD2" w:rsidRDefault="00FF3FD2">
      <w:pPr>
        <w:tabs>
          <w:tab w:val="left" w:pos="36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85E580" w14:textId="77777777" w:rsidR="00FF3FD2" w:rsidRDefault="00FF3FD2">
      <w:pPr>
        <w:tabs>
          <w:tab w:val="left" w:pos="36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C25524" w14:textId="77777777" w:rsidR="00FF3FD2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Use the dichotomous key below to identify the class the organisms belong to.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(12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marks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36490073" w14:textId="77777777" w:rsidR="00FF3FD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Phylum Chordata ……………………………………………………… go to 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29A3025D" w14:textId="77777777" w:rsidR="00FF3FD2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Phylum Arthropoda ……………………………………………………. go to 3</w:t>
      </w:r>
    </w:p>
    <w:p w14:paraId="6D9E614E" w14:textId="77777777" w:rsidR="00FF3FD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scales on the body ………………………………………………… go to 4</w:t>
      </w:r>
    </w:p>
    <w:p w14:paraId="7007DE07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no scales on the body …………………………………………..… Mammalia</w:t>
      </w:r>
    </w:p>
    <w:p w14:paraId="78DD9392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cephalothorax ……………………………………………….……. Arachnida</w:t>
      </w:r>
    </w:p>
    <w:p w14:paraId="677350EE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no cephalothorax …………………………………………………. go to 5</w:t>
      </w:r>
    </w:p>
    <w:p w14:paraId="4DF4B545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fins ………………………………………………………………… Pisces</w:t>
      </w:r>
    </w:p>
    <w:p w14:paraId="3FDAE6BE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no fins ……………………………………………………………... go to 7</w:t>
      </w:r>
    </w:p>
    <w:p w14:paraId="4BD2D639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three pairs of legs …………………………………………………. Insecta</w:t>
      </w:r>
    </w:p>
    <w:p w14:paraId="72712252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more than three pairs of legs ……………………………………… go to 6</w:t>
      </w:r>
    </w:p>
    <w:p w14:paraId="793E86EB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Two pairs of legs per segment ………………………………………… Diplopoda</w:t>
      </w:r>
    </w:p>
    <w:p w14:paraId="6ECACB32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One pairs of legs per segment …………………………………………. Chilopoda</w:t>
      </w:r>
    </w:p>
    <w:p w14:paraId="74E237AB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feathers …………………………………………………………….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Aves</w:t>
      </w:r>
    </w:p>
    <w:p w14:paraId="257E9ABA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no feathers ………………………………………………………… go to 8</w:t>
      </w:r>
    </w:p>
    <w:p w14:paraId="050291F0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a tail ……………………………………………………………….. Reptilia</w:t>
      </w:r>
    </w:p>
    <w:p w14:paraId="4EA558C9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(b)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Has no tail …………………………………………………………….. Amphibia</w:t>
      </w:r>
    </w:p>
    <w:tbl>
      <w:tblPr>
        <w:tblStyle w:val="a1"/>
        <w:tblW w:w="9000" w:type="dxa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0"/>
        <w:gridCol w:w="4050"/>
        <w:gridCol w:w="2700"/>
      </w:tblGrid>
      <w:tr w:rsidR="00FF3FD2" w14:paraId="7942E505" w14:textId="77777777">
        <w:tc>
          <w:tcPr>
            <w:tcW w:w="2250" w:type="dxa"/>
          </w:tcPr>
          <w:p w14:paraId="384C047E" w14:textId="77777777" w:rsidR="00FF3FD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ind w:firstLine="72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Specimen</w:t>
            </w:r>
          </w:p>
        </w:tc>
        <w:tc>
          <w:tcPr>
            <w:tcW w:w="4050" w:type="dxa"/>
          </w:tcPr>
          <w:p w14:paraId="575517B6" w14:textId="77777777" w:rsidR="00FF3FD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ind w:firstLine="269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Step followed</w:t>
            </w:r>
          </w:p>
        </w:tc>
        <w:tc>
          <w:tcPr>
            <w:tcW w:w="2700" w:type="dxa"/>
          </w:tcPr>
          <w:p w14:paraId="767B74F5" w14:textId="77777777" w:rsidR="00FF3FD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ind w:firstLine="188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Identity</w:t>
            </w:r>
          </w:p>
        </w:tc>
      </w:tr>
      <w:tr w:rsidR="00FF3FD2" w14:paraId="5868D79A" w14:textId="77777777">
        <w:tc>
          <w:tcPr>
            <w:tcW w:w="2250" w:type="dxa"/>
          </w:tcPr>
          <w:p w14:paraId="1658E123" w14:textId="77777777" w:rsidR="00FF3FD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ind w:firstLine="72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50" w:type="dxa"/>
          </w:tcPr>
          <w:p w14:paraId="6AC1B9FA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14:paraId="2508A9DA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FD2" w14:paraId="43360A46" w14:textId="77777777">
        <w:tc>
          <w:tcPr>
            <w:tcW w:w="2250" w:type="dxa"/>
          </w:tcPr>
          <w:p w14:paraId="49240CC1" w14:textId="77777777" w:rsidR="00FF3FD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ind w:firstLine="72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50" w:type="dxa"/>
          </w:tcPr>
          <w:p w14:paraId="070A31D7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14:paraId="2D26C3E6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FD2" w14:paraId="1859B9D2" w14:textId="77777777">
        <w:tc>
          <w:tcPr>
            <w:tcW w:w="2250" w:type="dxa"/>
          </w:tcPr>
          <w:p w14:paraId="0B34F05B" w14:textId="77777777" w:rsidR="00FF3FD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ind w:firstLine="72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50" w:type="dxa"/>
          </w:tcPr>
          <w:p w14:paraId="08F58D22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14:paraId="4F33FC0F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FD2" w14:paraId="696B895D" w14:textId="77777777">
        <w:tc>
          <w:tcPr>
            <w:tcW w:w="2250" w:type="dxa"/>
          </w:tcPr>
          <w:p w14:paraId="453A761F" w14:textId="77777777" w:rsidR="00FF3FD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ind w:firstLine="72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50" w:type="dxa"/>
          </w:tcPr>
          <w:p w14:paraId="6ED24C04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14:paraId="14BB1D9B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FD2" w14:paraId="6F4BCB4E" w14:textId="77777777">
        <w:tc>
          <w:tcPr>
            <w:tcW w:w="2250" w:type="dxa"/>
          </w:tcPr>
          <w:p w14:paraId="5D81AE9E" w14:textId="77777777" w:rsidR="00FF3FD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ind w:firstLine="72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</w:p>
        </w:tc>
        <w:tc>
          <w:tcPr>
            <w:tcW w:w="4050" w:type="dxa"/>
          </w:tcPr>
          <w:p w14:paraId="5314CA93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14:paraId="5FAC47CF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FD2" w14:paraId="0046827B" w14:textId="77777777">
        <w:tc>
          <w:tcPr>
            <w:tcW w:w="2250" w:type="dxa"/>
          </w:tcPr>
          <w:p w14:paraId="49C359E2" w14:textId="77777777" w:rsidR="00FF3FD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ind w:firstLine="72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tcW w:w="4050" w:type="dxa"/>
          </w:tcPr>
          <w:p w14:paraId="665C1854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14:paraId="761E3790" w14:textId="77777777" w:rsidR="00FF3FD2" w:rsidRDefault="00FF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1080"/>
              </w:tabs>
              <w:spacing w:after="200" w:line="36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C086334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D29669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Name the type of reproduction shown by specimen B and state it disadvantage.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marks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21E11E2D" w14:textId="77777777" w:rsidR="00FF3FD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4F6AA1" w14:textId="77777777" w:rsidR="00FF3FD2" w:rsidRDefault="00FF3FD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1080"/>
        </w:tabs>
        <w:spacing w:after="0" w:line="36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FF3FD2" w:rsidSect="004A53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/>
      <w:pgMar w:top="720" w:right="720" w:bottom="720" w:left="72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CF84A" w14:textId="77777777" w:rsidR="00FC4A4F" w:rsidRDefault="00FC4A4F">
      <w:pPr>
        <w:spacing w:after="0" w:line="240" w:lineRule="auto"/>
      </w:pPr>
      <w:r>
        <w:separator/>
      </w:r>
    </w:p>
  </w:endnote>
  <w:endnote w:type="continuationSeparator" w:id="0">
    <w:p w14:paraId="554871D8" w14:textId="77777777" w:rsidR="00FC4A4F" w:rsidRDefault="00FC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F4DC2" w14:textId="77777777" w:rsidR="00FF3FD2" w:rsidRDefault="00FF3FD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left"/>
      <w:rPr>
        <w:color w:val="000000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28777" w14:textId="77777777" w:rsidR="004A5312" w:rsidRDefault="004A5312" w:rsidP="004A5312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7FD78957" wp14:editId="0ABCD87A">
              <wp:extent cx="5467350" cy="54610"/>
              <wp:effectExtent l="9525" t="17780" r="9525" b="13335"/>
              <wp:docPr id="1128092198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36AF4DD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62D3AEAE" w14:textId="77777777" w:rsidR="004A5312" w:rsidRDefault="004A5312" w:rsidP="004A5312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09C97C31" wp14:editId="11AE1C4D">
          <wp:extent cx="450850" cy="400050"/>
          <wp:effectExtent l="0" t="0" r="6350" b="0"/>
          <wp:docPr id="210646229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 2024 The Kenya National Examinations Council               </w:t>
    </w:r>
    <w:r>
      <w:rPr>
        <w:noProof/>
      </w:rPr>
      <w:drawing>
        <wp:inline distT="0" distB="0" distL="0" distR="0" wp14:anchorId="5F8067CC" wp14:editId="5C1AF54B">
          <wp:extent cx="495300" cy="406400"/>
          <wp:effectExtent l="0" t="0" r="0" b="0"/>
          <wp:docPr id="137654619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E129DE" w14:textId="77777777" w:rsidR="004A5312" w:rsidRDefault="004A5312" w:rsidP="004A5312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1FFBA" w14:textId="77777777" w:rsidR="004A5312" w:rsidRDefault="004A5312" w:rsidP="004A5312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255A62F7" wp14:editId="17936E82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6BA710E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3A4C567E" w14:textId="73215381" w:rsidR="004A5312" w:rsidRDefault="004A5312" w:rsidP="004A5312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0E031D5D" wp14:editId="288A2BBD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 The Kenya National Examinations Council               </w:t>
    </w:r>
    <w:r>
      <w:rPr>
        <w:noProof/>
      </w:rPr>
      <w:drawing>
        <wp:inline distT="0" distB="0" distL="0" distR="0" wp14:anchorId="57BCB8EA" wp14:editId="7E0EDF3E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9EE409" w14:textId="77777777" w:rsidR="004A5312" w:rsidRDefault="004A5312" w:rsidP="004A5312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77B5A" w14:textId="77777777" w:rsidR="00FC4A4F" w:rsidRDefault="00FC4A4F">
      <w:pPr>
        <w:spacing w:after="0" w:line="240" w:lineRule="auto"/>
      </w:pPr>
      <w:r>
        <w:separator/>
      </w:r>
    </w:p>
  </w:footnote>
  <w:footnote w:type="continuationSeparator" w:id="0">
    <w:p w14:paraId="39E401EC" w14:textId="77777777" w:rsidR="00FC4A4F" w:rsidRDefault="00FC4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61623" w14:textId="77777777" w:rsidR="00FF3FD2" w:rsidRDefault="00FF3FD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left"/>
      <w:rPr>
        <w:color w:val="000000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80ACA" w14:textId="77777777" w:rsidR="00FF3FD2" w:rsidRDefault="00FF3FD2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680"/>
        <w:tab w:val="right" w:pos="9360"/>
        <w:tab w:val="right" w:pos="10080"/>
      </w:tabs>
      <w:spacing w:after="0" w:line="240" w:lineRule="auto"/>
      <w:jc w:val="left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44F34" w14:textId="77777777" w:rsidR="00FF3FD2" w:rsidRDefault="00FF3FD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left"/>
      <w:rPr>
        <w:color w:val="0000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multilevel"/>
    <w:tmpl w:val="FFFFFFFF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DC7032A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935A5EA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08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652177597">
    <w:abstractNumId w:val="6"/>
  </w:num>
  <w:num w:numId="2" w16cid:durableId="2141536217">
    <w:abstractNumId w:val="3"/>
  </w:num>
  <w:num w:numId="3" w16cid:durableId="1883639437">
    <w:abstractNumId w:val="0"/>
  </w:num>
  <w:num w:numId="4" w16cid:durableId="1476140715">
    <w:abstractNumId w:val="1"/>
  </w:num>
  <w:num w:numId="5" w16cid:durableId="1759207406">
    <w:abstractNumId w:val="2"/>
  </w:num>
  <w:num w:numId="6" w16cid:durableId="399450332">
    <w:abstractNumId w:val="5"/>
  </w:num>
  <w:num w:numId="7" w16cid:durableId="5770110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FD2"/>
    <w:rsid w:val="004A5312"/>
    <w:rsid w:val="006C7FCA"/>
    <w:rsid w:val="00985A90"/>
    <w:rsid w:val="009B6C82"/>
    <w:rsid w:val="00FC4A4F"/>
    <w:rsid w:val="00FE416D"/>
    <w:rsid w:val="00FF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1028"/>
        <o:r id="V:Rule2" type="connector" idref="#1029"/>
        <o:r id="V:Rule3" type="connector" idref="#_x0000_m1028"/>
      </o:rules>
    </o:shapelayout>
  </w:shapeDefaults>
  <w:decimalSymbol w:val="."/>
  <w:listSeparator w:val=","/>
  <w14:docId w14:val="1B973F7E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1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1"/>
    <w:next w:val="Normal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  <w:rPr>
      <w:rFonts w:ascii="Times New Roman" w:eastAsia="SimSun" w:hAnsi="Times New Roman" w:cs="Times New Roman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  <w:rPr>
      <w:rFonts w:ascii="Times New Roman" w:eastAsia="SimSu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4A5312"/>
    <w:rPr>
      <w:rFonts w:ascii="Times New Roman" w:eastAsia="SimSun" w:hAnsi="Times New Roman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1122</Words>
  <Characters>6401</Characters>
  <Application>Microsoft Office Word</Application>
  <DocSecurity>0</DocSecurity>
  <Lines>53</Lines>
  <Paragraphs>15</Paragraphs>
  <ScaleCrop>false</ScaleCrop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ADMIN</cp:lastModifiedBy>
  <cp:revision>5</cp:revision>
  <cp:lastPrinted>2025-07-14T09:16:00Z</cp:lastPrinted>
  <dcterms:created xsi:type="dcterms:W3CDTF">2024-07-02T12:22:00Z</dcterms:created>
  <dcterms:modified xsi:type="dcterms:W3CDTF">2025-07-14T09:16:00Z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23b34ad99ac4463782f202c069c231e2</vt:lpwstr>
  </property>
</Properties>
</file>